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28C1" w:rsidRPr="006C28C1" w:rsidRDefault="006C28C1" w:rsidP="006C28C1">
      <w:pPr>
        <w:jc w:val="center"/>
        <w:rPr>
          <w:b/>
          <w:sz w:val="32"/>
        </w:rPr>
      </w:pPr>
      <w:r w:rsidRPr="006C28C1">
        <w:rPr>
          <w:b/>
          <w:sz w:val="32"/>
        </w:rPr>
        <w:t>QUESTION BANK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Define machine learning and explain its significance in artificial intelligence.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How does machine learning differ from traditional programming?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Discuss the key components of a machine learning system.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What is the role of data preprocessing in developing a machine learning model?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Identify and explain common challenges in machine learning, such as overfitting and bias.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Differentiate between supervised, unsupervised, and reinforcement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Provide examples of real-world applications for each type of machine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Explain the concept of bias in machine learning algorithms and propose methods to mitigate it.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Discuss the significance of feature selection mechanisms in machine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What are the challenges associated with imbalanced data, and how can they be addressed?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Define dimensionality reduction in the context of unsupervised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Compare K-Means clustering and hierarchical clustering, highlighting their strengths and weaknesses.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Explain the steps involved in the K-Means clustering algorithm.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Introduce the Fuzzy C-Means clustering algorithm and its key differences from K-Means.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Define the EM (Expectation-Maximization) algorithm and its applications in clustering.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Provide an overview of reinforcement learning and its distinctions from supervised and unsupervised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Compare model-based and model-free reinforcement learning approaches.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Explain the Bellman equation and its role in reinforcement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Define Markov Decision Process (MDP) and discuss its components.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Introduce Q learning as a model-free reinforcement learning algorithm.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Explain the concept of value function approximation in reinforcement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Define Temporal Difference (TD) learning and its significance.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Explain the role of neural networks in reinforcement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Define Deep Q Network (DQN) and its integration with reinforcement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Provide examples of applications where reinforcement learning, especially using DQN, has shown success.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Choose one specific application of machine learning and explain its real-world implementation.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Discuss challenges and potential future developments in the field of reinforcement learning.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Provide examples of scenarios where dimensionality reduction is particularly useful.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Explain the significance of feature selection mechanisms in the context of imbalanced data.</w:t>
      </w:r>
    </w:p>
    <w:p w:rsidR="006C28C1" w:rsidRDefault="006C28C1" w:rsidP="006C28C1">
      <w:pPr>
        <w:pStyle w:val="ListParagraph"/>
        <w:numPr>
          <w:ilvl w:val="0"/>
          <w:numId w:val="6"/>
        </w:numPr>
      </w:pPr>
      <w:r>
        <w:t>Discuss the role of association analysis in handling large databases and its practical applications.</w:t>
      </w:r>
    </w:p>
    <w:p w:rsidR="003A5E5C" w:rsidRDefault="003A5E5C" w:rsidP="006C28C1"/>
    <w:sectPr w:rsidR="003A5E5C" w:rsidSect="003A5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B5C"/>
    <w:multiLevelType w:val="hybridMultilevel"/>
    <w:tmpl w:val="E560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DBE"/>
    <w:multiLevelType w:val="multilevel"/>
    <w:tmpl w:val="640ED7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C583E"/>
    <w:multiLevelType w:val="multilevel"/>
    <w:tmpl w:val="0BA658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10BF6"/>
    <w:multiLevelType w:val="multilevel"/>
    <w:tmpl w:val="274C022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74C4D"/>
    <w:multiLevelType w:val="multilevel"/>
    <w:tmpl w:val="E200DA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94221"/>
    <w:multiLevelType w:val="multilevel"/>
    <w:tmpl w:val="B6E0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0031027">
    <w:abstractNumId w:val="5"/>
  </w:num>
  <w:num w:numId="2" w16cid:durableId="172572684">
    <w:abstractNumId w:val="4"/>
  </w:num>
  <w:num w:numId="3" w16cid:durableId="825587531">
    <w:abstractNumId w:val="2"/>
  </w:num>
  <w:num w:numId="4" w16cid:durableId="889421779">
    <w:abstractNumId w:val="1"/>
  </w:num>
  <w:num w:numId="5" w16cid:durableId="1101490279">
    <w:abstractNumId w:val="3"/>
  </w:num>
  <w:num w:numId="6" w16cid:durableId="564099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C1"/>
    <w:rsid w:val="003A5E5C"/>
    <w:rsid w:val="00614FC9"/>
    <w:rsid w:val="006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B97016-CA3B-C048-8126-91596209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8C1"/>
    <w:rPr>
      <w:b/>
      <w:bCs/>
    </w:rPr>
  </w:style>
  <w:style w:type="paragraph" w:styleId="ListParagraph">
    <w:name w:val="List Paragraph"/>
    <w:basedOn w:val="Normal"/>
    <w:uiPriority w:val="34"/>
    <w:qFormat/>
    <w:rsid w:val="006C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gtbitlab36</dc:creator>
  <cp:lastModifiedBy>Dhairya chhabra</cp:lastModifiedBy>
  <cp:revision>2</cp:revision>
  <dcterms:created xsi:type="dcterms:W3CDTF">2024-02-07T07:44:00Z</dcterms:created>
  <dcterms:modified xsi:type="dcterms:W3CDTF">2024-02-07T07:44:00Z</dcterms:modified>
</cp:coreProperties>
</file>